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3F74" w14:textId="77777777" w:rsidR="000D618F" w:rsidRDefault="000D618F" w:rsidP="000D61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VÍME, TOUŽÍME, SOUŽÍME A STÉNÁME!</w:t>
      </w:r>
    </w:p>
    <w:p w14:paraId="288D0E46" w14:textId="77777777" w:rsidR="000D618F" w:rsidRPr="00552B5E" w:rsidRDefault="000D618F" w:rsidP="000D61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Soužíš se zde, a toužíš po věčnosti v nebesích s Kristem?</w:t>
      </w:r>
    </w:p>
    <w:p w14:paraId="2061B565" w14:textId="77777777" w:rsidR="000D618F" w:rsidRPr="006034F0" w:rsidRDefault="000D618F" w:rsidP="000D618F">
      <w:pPr>
        <w:rPr>
          <w:b/>
          <w:bCs/>
          <w:i/>
          <w:iCs/>
          <w:szCs w:val="24"/>
        </w:rPr>
      </w:pPr>
      <w:r w:rsidRPr="006034F0">
        <w:rPr>
          <w:b/>
          <w:bCs/>
          <w:i/>
          <w:iCs/>
          <w:szCs w:val="24"/>
        </w:rPr>
        <w:t>2 Korintským 5:1 Víme přece, že bude-li stan našeho pozemského života stržen, čeká nás příbytek od Boha, věčný dům v nebesích, který nebyl zbudován rukama. 2 Proto zde sténáme touhou, abychom byli oděni šatem nebeským. 3 Vždyť jen když jej oblékneme, nebudeme shledáni nazí. 4 Pokud jsme totiž v tomto stanu, sténáme pod těžkým břemenem, neboť nechceme, aby z nás bylo svlečeno naše pozemské tělo, nýbrž aby přes ně bylo oblečeno nebeské, aby to, co je smrtelné, bylo pohlceno životem. 5 Ten, kdo nás k tomu připravil a dal nám již Ducha jako závdavek, je Bůh. 6 Jsme tedy stále plni důvěry, neboť víme, že pokud jsme doma v tomto těle, nejsme doma u Pána - 7 žijeme přece z víry, ne z toho, co vidíme. 8 V této důvěře chceme raději odejít z těla a být už doma u Pána. 9 Proto nám také nadevše záleží na tom, abychom se mu líbili, ať už odcházíme domů nebo zůstáváme v cizině. 10 Vždyť se všichni musíme ukázat před soudným stolcem Kristovým, aby každý dostal odplatu za to, co činil ve svém životě, ať dobré či zlé.</w:t>
      </w:r>
    </w:p>
    <w:p w14:paraId="1844784F" w14:textId="77777777" w:rsidR="00B511B3" w:rsidRPr="006C4985" w:rsidRDefault="00B511B3" w:rsidP="006C4985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BA3B581" w14:textId="550160BC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</w:t>
      </w:r>
      <w:r w:rsidR="000D618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VOD</w:t>
      </w:r>
    </w:p>
    <w:p w14:paraId="4A94BBD9" w14:textId="6486D33B" w:rsidR="000D618F" w:rsidRDefault="000D618F" w:rsidP="000D618F">
      <w:pPr>
        <w:ind w:firstLine="0"/>
        <w:rPr>
          <w:szCs w:val="24"/>
        </w:rPr>
      </w:pPr>
      <w:r>
        <w:rPr>
          <w:szCs w:val="24"/>
        </w:rPr>
        <w:t xml:space="preserve">      </w:t>
      </w:r>
      <w:r w:rsidRPr="000D618F">
        <w:rPr>
          <w:szCs w:val="24"/>
        </w:rPr>
        <w:t xml:space="preserve">Odkazy: Ž 104,10-18; 2 </w:t>
      </w:r>
      <w:proofErr w:type="spellStart"/>
      <w:r w:rsidRPr="000D618F">
        <w:rPr>
          <w:szCs w:val="24"/>
        </w:rPr>
        <w:t>Pt</w:t>
      </w:r>
      <w:proofErr w:type="spellEnd"/>
      <w:r w:rsidRPr="000D618F">
        <w:rPr>
          <w:szCs w:val="24"/>
        </w:rPr>
        <w:t xml:space="preserve"> 1,2-4; </w:t>
      </w:r>
    </w:p>
    <w:p w14:paraId="49A48619" w14:textId="77777777" w:rsidR="00535F75" w:rsidRDefault="00535F75" w:rsidP="000D618F">
      <w:pPr>
        <w:ind w:firstLine="0"/>
        <w:rPr>
          <w:szCs w:val="24"/>
        </w:rPr>
      </w:pPr>
    </w:p>
    <w:p w14:paraId="43C54BF4" w14:textId="77777777" w:rsidR="00535F75" w:rsidRPr="000D618F" w:rsidRDefault="00535F75" w:rsidP="000D618F">
      <w:pPr>
        <w:ind w:firstLine="0"/>
        <w:rPr>
          <w:szCs w:val="24"/>
        </w:rPr>
      </w:pPr>
    </w:p>
    <w:p w14:paraId="620A93B8" w14:textId="2B94886A" w:rsidR="006C4985" w:rsidRPr="006C4985" w:rsidRDefault="006C4985" w:rsidP="006C4985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223292B6" w14:textId="3A601AD8" w:rsidR="006C4985" w:rsidRPr="006C4985" w:rsidRDefault="000D618F" w:rsidP="006C4985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TOUHA PO NEBESKÉM ŠATU X SOUŽENÍ A STÉNÁNÍ V TĚLE SMRTI</w:t>
      </w:r>
    </w:p>
    <w:p w14:paraId="22344F0F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60CCBB3D" w14:textId="77777777" w:rsidR="000D618F" w:rsidRDefault="000D618F" w:rsidP="000D618F">
      <w:pPr>
        <w:rPr>
          <w:szCs w:val="24"/>
        </w:rPr>
      </w:pPr>
      <w:r>
        <w:rPr>
          <w:szCs w:val="24"/>
        </w:rPr>
        <w:t xml:space="preserve">Odkazy: </w:t>
      </w:r>
      <w:proofErr w:type="spellStart"/>
      <w:r>
        <w:rPr>
          <w:szCs w:val="24"/>
        </w:rPr>
        <w:t>Joz</w:t>
      </w:r>
      <w:proofErr w:type="spellEnd"/>
      <w:r>
        <w:rPr>
          <w:szCs w:val="24"/>
        </w:rPr>
        <w:t xml:space="preserve"> 23,14; Ž 119,89; J 11,25; 14,1-6; Jer 17,5; </w:t>
      </w:r>
      <w:proofErr w:type="spellStart"/>
      <w:r>
        <w:rPr>
          <w:szCs w:val="24"/>
        </w:rPr>
        <w:t>Mt</w:t>
      </w:r>
      <w:proofErr w:type="spellEnd"/>
      <w:r>
        <w:rPr>
          <w:szCs w:val="24"/>
        </w:rPr>
        <w:t xml:space="preserve"> 22,11-14; Fp 2,12-13; </w:t>
      </w:r>
    </w:p>
    <w:p w14:paraId="294A4443" w14:textId="77777777" w:rsidR="00535F75" w:rsidRDefault="00535F75" w:rsidP="000D618F">
      <w:pPr>
        <w:rPr>
          <w:szCs w:val="24"/>
        </w:rPr>
      </w:pPr>
    </w:p>
    <w:p w14:paraId="2235C677" w14:textId="77777777" w:rsidR="00535F75" w:rsidRPr="00D041DE" w:rsidRDefault="00535F75" w:rsidP="000D618F">
      <w:pPr>
        <w:rPr>
          <w:szCs w:val="24"/>
        </w:rPr>
      </w:pPr>
    </w:p>
    <w:p w14:paraId="4B154423" w14:textId="77777777" w:rsidR="00B511B3" w:rsidRPr="00A36168" w:rsidRDefault="00B511B3" w:rsidP="00B511B3">
      <w:pPr>
        <w:rPr>
          <w:szCs w:val="24"/>
        </w:rPr>
      </w:pPr>
    </w:p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0F4D354E" w:rsidR="004B232F" w:rsidRPr="000A6C69" w:rsidRDefault="000D618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DŮVERA V BOŽÍ DÍLO V NÁS</w:t>
      </w:r>
    </w:p>
    <w:p w14:paraId="7B740752" w14:textId="4BFCD89E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200C5627" w14:textId="77777777" w:rsidR="000D618F" w:rsidRDefault="000D618F" w:rsidP="000D618F">
      <w:pPr>
        <w:rPr>
          <w:szCs w:val="24"/>
        </w:rPr>
      </w:pPr>
      <w:r>
        <w:rPr>
          <w:szCs w:val="24"/>
        </w:rPr>
        <w:t xml:space="preserve">Odkazy: 2 K 1,21-22; J 10,17-18; </w:t>
      </w:r>
      <w:proofErr w:type="spellStart"/>
      <w:r>
        <w:rPr>
          <w:szCs w:val="24"/>
        </w:rPr>
        <w:t>Žd</w:t>
      </w:r>
      <w:proofErr w:type="spellEnd"/>
      <w:r>
        <w:rPr>
          <w:szCs w:val="24"/>
        </w:rPr>
        <w:t xml:space="preserve"> 11,13-16; 2 </w:t>
      </w:r>
      <w:proofErr w:type="spellStart"/>
      <w:r>
        <w:rPr>
          <w:szCs w:val="24"/>
        </w:rPr>
        <w:t>Pt</w:t>
      </w:r>
      <w:proofErr w:type="spellEnd"/>
      <w:r>
        <w:rPr>
          <w:szCs w:val="24"/>
        </w:rPr>
        <w:t xml:space="preserve"> 3,13; Fp 1,21-24; </w:t>
      </w:r>
    </w:p>
    <w:p w14:paraId="14166E8C" w14:textId="77777777" w:rsidR="007D1FE7" w:rsidRDefault="007D1FE7" w:rsidP="000D618F">
      <w:pPr>
        <w:rPr>
          <w:szCs w:val="24"/>
        </w:rPr>
      </w:pPr>
    </w:p>
    <w:p w14:paraId="5FE1E78C" w14:textId="77777777" w:rsidR="007D1FE7" w:rsidRDefault="007D1FE7" w:rsidP="000D618F">
      <w:pPr>
        <w:rPr>
          <w:szCs w:val="24"/>
        </w:rPr>
      </w:pPr>
    </w:p>
    <w:p w14:paraId="66657597" w14:textId="77777777" w:rsidR="007D1FE7" w:rsidRDefault="007D1FE7" w:rsidP="000D618F">
      <w:pPr>
        <w:rPr>
          <w:szCs w:val="24"/>
        </w:rPr>
      </w:pPr>
    </w:p>
    <w:p w14:paraId="58AB6E39" w14:textId="77777777" w:rsidR="007D1FE7" w:rsidRDefault="007D1FE7" w:rsidP="000D618F">
      <w:pPr>
        <w:rPr>
          <w:szCs w:val="24"/>
        </w:rPr>
      </w:pPr>
    </w:p>
    <w:p w14:paraId="62D01906" w14:textId="77777777" w:rsidR="007D1FE7" w:rsidRDefault="007D1FE7" w:rsidP="000D618F">
      <w:pPr>
        <w:rPr>
          <w:szCs w:val="24"/>
        </w:rPr>
      </w:pPr>
    </w:p>
    <w:p w14:paraId="5D333B23" w14:textId="77777777" w:rsidR="007D1FE7" w:rsidRDefault="007D1FE7" w:rsidP="000D618F">
      <w:pPr>
        <w:rPr>
          <w:szCs w:val="24"/>
        </w:rPr>
      </w:pPr>
    </w:p>
    <w:p w14:paraId="251E637C" w14:textId="77777777" w:rsidR="007D1FE7" w:rsidRDefault="007D1FE7" w:rsidP="000D618F">
      <w:pPr>
        <w:rPr>
          <w:szCs w:val="24"/>
        </w:rPr>
      </w:pPr>
    </w:p>
    <w:p w14:paraId="77341372" w14:textId="77777777" w:rsidR="00535F75" w:rsidRDefault="00535F75" w:rsidP="000D618F">
      <w:pPr>
        <w:rPr>
          <w:szCs w:val="24"/>
        </w:rPr>
      </w:pPr>
    </w:p>
    <w:p w14:paraId="51EB6376" w14:textId="77777777" w:rsidR="00535F75" w:rsidRDefault="00535F75" w:rsidP="000D618F">
      <w:pPr>
        <w:rPr>
          <w:szCs w:val="24"/>
        </w:rPr>
      </w:pPr>
    </w:p>
    <w:p w14:paraId="01B2A634" w14:textId="77777777" w:rsidR="00B511B3" w:rsidRDefault="00B511B3" w:rsidP="00A36168">
      <w:pPr>
        <w:rPr>
          <w:sz w:val="28"/>
          <w:szCs w:val="28"/>
        </w:rPr>
      </w:pP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7199D2D6" w:rsidR="004B232F" w:rsidRDefault="000D618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VÍRA </w:t>
      </w:r>
      <w:proofErr w:type="gramStart"/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TOUŽÍ</w:t>
      </w:r>
      <w:proofErr w:type="gramEnd"/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PO SVATOSTI A MÁ BÁZEŇ Z KRISTA</w:t>
      </w:r>
    </w:p>
    <w:p w14:paraId="1F0C9D23" w14:textId="77777777" w:rsidR="000D618F" w:rsidRPr="000A6C69" w:rsidRDefault="000D618F" w:rsidP="000D618F">
      <w:pPr>
        <w:pStyle w:val="Odstavecseseznamem"/>
        <w:ind w:left="720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5A9C9AB" w14:textId="5FDD1642" w:rsidR="000D618F" w:rsidRPr="000D618F" w:rsidRDefault="000D618F" w:rsidP="000D618F">
      <w:pPr>
        <w:rPr>
          <w:szCs w:val="24"/>
        </w:rPr>
      </w:pPr>
      <w:r w:rsidRPr="000D618F">
        <w:rPr>
          <w:szCs w:val="24"/>
        </w:rPr>
        <w:t xml:space="preserve">Odkazy: 2 K 4,14; J 14,18-19; 1 </w:t>
      </w:r>
      <w:proofErr w:type="spellStart"/>
      <w:r w:rsidRPr="000D618F">
        <w:rPr>
          <w:szCs w:val="24"/>
        </w:rPr>
        <w:t>Ts</w:t>
      </w:r>
      <w:proofErr w:type="spellEnd"/>
      <w:r w:rsidRPr="000D618F">
        <w:rPr>
          <w:szCs w:val="24"/>
        </w:rPr>
        <w:t xml:space="preserve"> 4,1; </w:t>
      </w:r>
      <w:proofErr w:type="spellStart"/>
      <w:r w:rsidRPr="000D618F">
        <w:rPr>
          <w:szCs w:val="24"/>
        </w:rPr>
        <w:t>Mt</w:t>
      </w:r>
      <w:proofErr w:type="spellEnd"/>
      <w:r w:rsidRPr="000D618F">
        <w:rPr>
          <w:szCs w:val="24"/>
        </w:rPr>
        <w:t xml:space="preserve"> 4,4; Kol 3,16; 2 </w:t>
      </w:r>
      <w:proofErr w:type="spellStart"/>
      <w:r w:rsidRPr="000D618F">
        <w:rPr>
          <w:szCs w:val="24"/>
        </w:rPr>
        <w:t>Tm</w:t>
      </w:r>
      <w:proofErr w:type="spellEnd"/>
      <w:r w:rsidRPr="000D618F">
        <w:rPr>
          <w:szCs w:val="24"/>
        </w:rPr>
        <w:t xml:space="preserve"> 3,15-17; Ž 111,10; </w:t>
      </w:r>
      <w:proofErr w:type="spellStart"/>
      <w:r w:rsidRPr="000D618F">
        <w:rPr>
          <w:szCs w:val="24"/>
        </w:rPr>
        <w:t>Jk</w:t>
      </w:r>
      <w:proofErr w:type="spellEnd"/>
      <w:r w:rsidRPr="000D618F">
        <w:rPr>
          <w:szCs w:val="24"/>
        </w:rPr>
        <w:t xml:space="preserve"> 5,17; </w:t>
      </w:r>
      <w:proofErr w:type="spellStart"/>
      <w:r w:rsidRPr="000D618F">
        <w:rPr>
          <w:szCs w:val="24"/>
        </w:rPr>
        <w:t>Mk</w:t>
      </w:r>
      <w:proofErr w:type="spellEnd"/>
      <w:r w:rsidRPr="000D618F">
        <w:rPr>
          <w:szCs w:val="24"/>
        </w:rPr>
        <w:t xml:space="preserve"> 11,22-24; </w:t>
      </w:r>
    </w:p>
    <w:p w14:paraId="150548BA" w14:textId="7002C3FF" w:rsidR="00B511B3" w:rsidRPr="00B511B3" w:rsidRDefault="00B511B3" w:rsidP="00B511B3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5647CD16" w14:textId="77777777" w:rsidR="00B511B3" w:rsidRPr="00A36168" w:rsidRDefault="00B511B3" w:rsidP="00A36168">
      <w:pPr>
        <w:ind w:firstLine="0"/>
        <w:rPr>
          <w:szCs w:val="24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482D0838" w14:textId="1A19EF41" w:rsidR="00C537C1" w:rsidRPr="00916B38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916B38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C82B4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568A7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B511B3">
        <w:rPr>
          <w:rFonts w:ascii="Linux Biolinum G" w:hAnsi="Linux Biolinum G" w:cs="Linux Biolinum G"/>
          <w:spacing w:val="-6"/>
          <w:sz w:val="32"/>
          <w:szCs w:val="22"/>
        </w:rPr>
        <w:t xml:space="preserve">, vedení </w:t>
      </w:r>
      <w:r w:rsidR="00535F75">
        <w:rPr>
          <w:rFonts w:ascii="Linux Biolinum G" w:hAnsi="Linux Biolinum G" w:cs="Linux Biolinum G"/>
          <w:spacing w:val="-6"/>
          <w:sz w:val="32"/>
          <w:szCs w:val="22"/>
        </w:rPr>
        <w:t xml:space="preserve">Pavel Borovanský </w:t>
      </w:r>
      <w:r w:rsidR="00EE6759" w:rsidRPr="00916B38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C537C1" w:rsidRPr="00916B38">
        <w:rPr>
          <w:rFonts w:ascii="Linux Biolinum G" w:hAnsi="Linux Biolinum G" w:cs="Linux Biolinum G"/>
          <w:spacing w:val="-6"/>
          <w:sz w:val="32"/>
          <w:szCs w:val="22"/>
        </w:rPr>
        <w:t>1</w:t>
      </w:r>
      <w:r w:rsidR="00DC64BD" w:rsidRPr="00916B38">
        <w:rPr>
          <w:rFonts w:ascii="Linux Biolinum G" w:hAnsi="Linux Biolinum G" w:cs="Linux Biolinum G"/>
          <w:spacing w:val="-6"/>
          <w:sz w:val="32"/>
          <w:szCs w:val="22"/>
        </w:rPr>
        <w:t>2</w:t>
      </w:r>
      <w:r w:rsidR="00535F75">
        <w:rPr>
          <w:rFonts w:ascii="Linux Biolinum G" w:hAnsi="Linux Biolinum G" w:cs="Linux Biolinum G"/>
          <w:spacing w:val="-6"/>
          <w:sz w:val="32"/>
          <w:szCs w:val="22"/>
        </w:rPr>
        <w:t>4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916B38">
        <w:rPr>
          <w:rFonts w:ascii="Linux Biolinum G" w:hAnsi="Linux Biolinum G" w:cs="Linux Biolinum G"/>
          <w:spacing w:val="-6"/>
          <w:sz w:val="32"/>
          <w:szCs w:val="22"/>
        </w:rPr>
        <w:t>sně</w:t>
      </w:r>
      <w:r w:rsidR="00535F75">
        <w:rPr>
          <w:rFonts w:ascii="Linux Biolinum G" w:hAnsi="Linux Biolinum G" w:cs="Linux Biolinum G"/>
          <w:spacing w:val="-6"/>
          <w:sz w:val="32"/>
          <w:szCs w:val="22"/>
        </w:rPr>
        <w:t xml:space="preserve"> Petr Svoboda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282C93BC" w14:textId="77777777" w:rsidR="00916B38" w:rsidRPr="00860FD0" w:rsidRDefault="00916B38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  <w:highlight w:val="yellow"/>
        </w:rPr>
      </w:pPr>
    </w:p>
    <w:p w14:paraId="137376F7" w14:textId="77777777" w:rsidR="00B511B3" w:rsidRPr="00916B38" w:rsidRDefault="00B511B3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</w:p>
    <w:p w14:paraId="4B4C6432" w14:textId="38227B5E" w:rsidR="00B51794" w:rsidRPr="001E20D0" w:rsidRDefault="000D618F" w:rsidP="00B511B3">
      <w:pPr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  <w:highlight w:val="yellow"/>
        </w:rPr>
      </w:pPr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Krvavé </w:t>
      </w:r>
      <w:r w:rsidR="00535F75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V</w:t>
      </w:r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ánoce v Nigérii: Křesťanské vesnice ve třech oblastech státu </w:t>
      </w:r>
      <w:proofErr w:type="spellStart"/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Plateau</w:t>
      </w:r>
      <w:proofErr w:type="spellEnd"/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 se vzpamatovávají ze série plánovaných útoků, při kterých bylo o letošních </w:t>
      </w:r>
      <w:r w:rsidR="007D1FE7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V</w:t>
      </w:r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ánocích zavražděno téměř 200 nigerijských věřících.</w:t>
      </w:r>
      <w:r w:rsidR="007D1FE7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 </w:t>
      </w:r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Podle zpráv zpravodajských zdrojů a lidskoprávních organizací bylo při sérii útoků v centrální Nigérii zabito ve 26 komunitách 198 křesťanů. Útoky začali 23. prosince 2023 a pokračovali do Štědrého dne. Za tento zatím poslední teror, který je v historii jedním z nejhorších je zodpovědný islámský kmen Fulbů. Islámští teroristé se zam</w:t>
      </w:r>
      <w:r w:rsidR="00535F75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ě</w:t>
      </w:r>
      <w:r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řují na křesťany často právě během křesťanských svátků. Při masakru na den Letnic v roce 2022 zahynulo 50 věřících. </w:t>
      </w:r>
      <w:r w:rsidR="00535F75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Při vánočních masakrech </w:t>
      </w:r>
      <w:r w:rsidR="007D1FE7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2023 </w:t>
      </w:r>
      <w:r w:rsidR="00535F75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byli zabiti církevní pastoři a zničeny stovky domů. Většina zabitých křesťanů byli ženy, děti a starší lidé, kteří nemohli utéct. Kromě dvou set zavražděných bylo více než 300 zraněných převezeno do nemocnic. Modlete se prosím za situaci v Nigerii, aby vláda přísně trestala i bránila masakrům a aby křesťané obstáli v tomto pronásledování. </w:t>
      </w:r>
    </w:p>
    <w:sectPr w:rsidR="00B51794" w:rsidRPr="001E20D0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F6D" w14:textId="77777777" w:rsidR="00F77FC6" w:rsidRDefault="00F77FC6">
      <w:r>
        <w:separator/>
      </w:r>
    </w:p>
  </w:endnote>
  <w:endnote w:type="continuationSeparator" w:id="0">
    <w:p w14:paraId="3AF36D0B" w14:textId="77777777" w:rsidR="00F77FC6" w:rsidRDefault="00F7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88A6" w14:textId="77777777" w:rsidR="00F77FC6" w:rsidRDefault="00F77FC6">
      <w:r>
        <w:separator/>
      </w:r>
    </w:p>
  </w:footnote>
  <w:footnote w:type="continuationSeparator" w:id="0">
    <w:p w14:paraId="1A4A73A4" w14:textId="77777777" w:rsidR="00F77FC6" w:rsidRDefault="00F7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0"/>
  </w:num>
  <w:num w:numId="2" w16cid:durableId="1923680777">
    <w:abstractNumId w:val="7"/>
  </w:num>
  <w:num w:numId="3" w16cid:durableId="1928226842">
    <w:abstractNumId w:val="22"/>
  </w:num>
  <w:num w:numId="4" w16cid:durableId="159977587">
    <w:abstractNumId w:val="15"/>
  </w:num>
  <w:num w:numId="5" w16cid:durableId="1050609671">
    <w:abstractNumId w:val="13"/>
  </w:num>
  <w:num w:numId="6" w16cid:durableId="472604771">
    <w:abstractNumId w:val="27"/>
  </w:num>
  <w:num w:numId="7" w16cid:durableId="372310341">
    <w:abstractNumId w:val="19"/>
  </w:num>
  <w:num w:numId="8" w16cid:durableId="1473523785">
    <w:abstractNumId w:val="29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8"/>
  </w:num>
  <w:num w:numId="12" w16cid:durableId="477652798">
    <w:abstractNumId w:val="31"/>
  </w:num>
  <w:num w:numId="13" w16cid:durableId="783812065">
    <w:abstractNumId w:val="25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6"/>
  </w:num>
  <w:num w:numId="18" w16cid:durableId="872840173">
    <w:abstractNumId w:val="17"/>
  </w:num>
  <w:num w:numId="19" w16cid:durableId="982781574">
    <w:abstractNumId w:val="18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4"/>
  </w:num>
  <w:num w:numId="23" w16cid:durableId="1427505326">
    <w:abstractNumId w:val="23"/>
  </w:num>
  <w:num w:numId="24" w16cid:durableId="1683125277">
    <w:abstractNumId w:val="32"/>
  </w:num>
  <w:num w:numId="25" w16cid:durableId="1047948610">
    <w:abstractNumId w:val="10"/>
  </w:num>
  <w:num w:numId="26" w16cid:durableId="366369788">
    <w:abstractNumId w:val="12"/>
  </w:num>
  <w:num w:numId="27" w16cid:durableId="190799632">
    <w:abstractNumId w:val="24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2787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Pavel Borovanský</cp:lastModifiedBy>
  <cp:revision>3</cp:revision>
  <cp:lastPrinted>2024-01-28T06:10:00Z</cp:lastPrinted>
  <dcterms:created xsi:type="dcterms:W3CDTF">2024-02-17T22:00:00Z</dcterms:created>
  <dcterms:modified xsi:type="dcterms:W3CDTF">2024-02-24T18:41:00Z</dcterms:modified>
  <cp:category>osnova</cp:category>
</cp:coreProperties>
</file>